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7C15BE" w:rsidRDefault="00582E1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7C15BE">
        <w:rPr>
          <w:rFonts w:ascii="Times New Roman" w:hAnsi="Times New Roman" w:cs="Times New Roman"/>
          <w:b/>
          <w:color w:val="auto"/>
          <w:sz w:val="28"/>
          <w:szCs w:val="28"/>
        </w:rPr>
        <w:t>ТЕХНИЧЕСКОЕ ЗАДАНИЕ</w:t>
      </w:r>
    </w:p>
    <w:p w:rsidR="001B1047" w:rsidRPr="001B1047" w:rsidRDefault="0083731C" w:rsidP="000A61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31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B1047" w:rsidRPr="001B1047">
        <w:rPr>
          <w:rFonts w:ascii="Times New Roman" w:hAnsi="Times New Roman" w:cs="Times New Roman"/>
          <w:b/>
          <w:sz w:val="28"/>
          <w:szCs w:val="28"/>
        </w:rPr>
        <w:t xml:space="preserve">оказание услуг по  </w:t>
      </w:r>
      <w:r w:rsidR="00C764BA" w:rsidRPr="00C764BA">
        <w:rPr>
          <w:rFonts w:ascii="Times New Roman" w:hAnsi="Times New Roman" w:cs="Times New Roman"/>
          <w:b/>
          <w:sz w:val="28"/>
          <w:szCs w:val="28"/>
        </w:rPr>
        <w:t>клиническо-лабораторной диагностике</w:t>
      </w:r>
    </w:p>
    <w:p w:rsidR="0083731C" w:rsidRPr="0083731C" w:rsidRDefault="001B1047" w:rsidP="001B1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047">
        <w:rPr>
          <w:rFonts w:ascii="Times New Roman" w:hAnsi="Times New Roman" w:cs="Times New Roman"/>
          <w:b/>
          <w:sz w:val="28"/>
          <w:szCs w:val="28"/>
        </w:rPr>
        <w:t>ООО «Медсервис» в 201</w:t>
      </w:r>
      <w:r w:rsidR="00F81F38">
        <w:rPr>
          <w:rFonts w:ascii="Times New Roman" w:hAnsi="Times New Roman" w:cs="Times New Roman"/>
          <w:b/>
          <w:sz w:val="28"/>
          <w:szCs w:val="28"/>
        </w:rPr>
        <w:t>9</w:t>
      </w:r>
      <w:r w:rsidRPr="001B1047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085716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2E1A" w:rsidRDefault="0083731C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731C">
        <w:rPr>
          <w:rFonts w:ascii="Times New Roman" w:hAnsi="Times New Roman" w:cs="Times New Roman"/>
          <w:b/>
          <w:sz w:val="28"/>
          <w:szCs w:val="28"/>
          <w:u w:val="single"/>
        </w:rPr>
        <w:t>Закупка состоит из 1 лота.</w:t>
      </w:r>
    </w:p>
    <w:p w:rsidR="00085716" w:rsidRPr="0083731C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bookmarkEnd w:id="0"/>
    <w:p w:rsidR="00B5252C" w:rsidRDefault="00085716" w:rsidP="00B525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Общие требования к оказанию услуг</w:t>
      </w:r>
      <w:r w:rsidR="00D92192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764B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по клиническо-лабораторной диагностике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для нужд ООО «Медсервис»</w:t>
      </w:r>
      <w:r w:rsidR="00B5252C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B5252C" w:rsidRPr="00B5252C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085716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Исполнитель должен строго руководствоваться требованиями действующего законодательства</w:t>
      </w:r>
      <w:r w:rsidR="001633EE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85716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РФ, проводить оказание услуг в соответствии с 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Приказом Министерства здравоохранения РФ от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09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января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1998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“Об утверждении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инструкций по </w:t>
      </w:r>
      <w:proofErr w:type="spellStart"/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иммуносерологии</w:t>
      </w:r>
      <w:proofErr w:type="spellEnd"/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”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085716" w:rsidRPr="00C169FA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-н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аличие  лицензии 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169FA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оказание услуг по  клиническо-лабораторной диагностике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3505B" w:rsidRDefault="007145D0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Сроки оказания услуг: </w:t>
      </w:r>
      <w:r w:rsidR="004652A9">
        <w:rPr>
          <w:rFonts w:ascii="Times New Roman" w:hAnsi="Times New Roman" w:cs="Times New Roman"/>
          <w:bCs/>
          <w:color w:val="000000"/>
          <w:sz w:val="28"/>
          <w:szCs w:val="28"/>
        </w:rPr>
        <w:t>31</w:t>
      </w:r>
      <w:bookmarkStart w:id="1" w:name="_GoBack"/>
      <w:bookmarkEnd w:id="1"/>
      <w:r w:rsidR="00CA472C">
        <w:rPr>
          <w:rFonts w:ascii="Times New Roman" w:hAnsi="Times New Roman" w:cs="Times New Roman"/>
          <w:bCs/>
          <w:color w:val="000000"/>
          <w:sz w:val="28"/>
          <w:szCs w:val="28"/>
        </w:rPr>
        <w:t>.01.201</w:t>
      </w:r>
      <w:r w:rsidR="00F81F38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="00CA47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</w:t>
      </w:r>
      <w:r w:rsidR="00D268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по 31.12.</w:t>
      </w:r>
      <w:r w:rsidR="00F423E6"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201</w:t>
      </w:r>
      <w:r w:rsidR="00F81F38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="00F423E6"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г.</w:t>
      </w:r>
      <w:r w:rsidR="00074C7B" w:rsidRPr="00551A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D92192" w:rsidRDefault="00DE42E2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42E2">
        <w:rPr>
          <w:rFonts w:ascii="Times New Roman" w:hAnsi="Times New Roman" w:cs="Times New Roman"/>
          <w:bCs/>
          <w:color w:val="000000"/>
          <w:sz w:val="28"/>
          <w:szCs w:val="28"/>
        </w:rPr>
        <w:t>Порядок оказания услуг:</w:t>
      </w:r>
    </w:p>
    <w:p w:rsidR="00D92192" w:rsidRDefault="00DE42E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92192"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атериал (кровь) транспортируется в специальных пробирках </w:t>
      </w:r>
      <w:proofErr w:type="spellStart"/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Ваку</w:t>
      </w:r>
      <w:proofErr w:type="spellEnd"/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-тест, </w:t>
      </w:r>
      <w:r w:rsidR="00D92192">
        <w:rPr>
          <w:rFonts w:ascii="Times New Roman" w:hAnsi="Times New Roman" w:cs="Times New Roman"/>
          <w:bCs/>
          <w:color w:val="000000"/>
          <w:sz w:val="28"/>
          <w:szCs w:val="28"/>
        </w:rPr>
        <w:t>которые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укладываются в </w:t>
      </w:r>
      <w:proofErr w:type="spellStart"/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термоконтейнеры</w:t>
      </w:r>
      <w:proofErr w:type="spellEnd"/>
      <w:r w:rsidR="00D9219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робирки подпис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ываются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(ФИО обследуемого, год рождения, направляющее отделение, дата взятия забора крови) и визир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уются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врачом – </w:t>
      </w:r>
      <w:proofErr w:type="spellStart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трансфузиологом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тветственный</w:t>
      </w:r>
      <w:proofErr w:type="gramEnd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 доставку крови до адреса Исполнителя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мед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ицинская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сестра 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процедурного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кабинета </w:t>
      </w:r>
      <w:proofErr w:type="spellStart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трансфузионной</w:t>
      </w:r>
      <w:proofErr w:type="spellEnd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терапии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атериал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(кровь)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передаётся Исполнителю по </w:t>
      </w:r>
      <w:proofErr w:type="gramStart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направлени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ям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оформленным врачом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Исполнителем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сверяется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количество направлений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 количеством пробирок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передаваемого материала (кровь);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D4DC9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="008D4DC9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принимает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материал (кровь) представленные в специальных пробирках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регистрирует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-д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оставка крови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Исполнителю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осуществляется в рабочие дни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в период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11.00 ч. до 12.00 ч., в случае экстренных показаний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возможна доставка крови  в период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 8.00 ч. до 16.00 ч. (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стоимость проведения исследований в случае экстренных показаний должна быть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включена  в сумму Договора)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р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</w:t>
      </w:r>
      <w:r w:rsidR="007D4C8C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анализов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оформляются путем указания проведенных </w:t>
      </w:r>
      <w:proofErr w:type="gramStart"/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исследований</w:t>
      </w:r>
      <w:proofErr w:type="gramEnd"/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 направлени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ях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выданны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врачом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877302" w:rsidRP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-р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анализов заверяются 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печатью Исполнителя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доставляются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(по адресу:</w:t>
      </w:r>
      <w:proofErr w:type="gramEnd"/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Республика Башкортостан, г. Салават, ул.</w:t>
      </w:r>
      <w:r w:rsid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Октябрьская, д.35)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силами и средствами Исполнителя, в течение 2 (двух) рабочих дней, с момента доставки Исполнителю материалов (крови)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End"/>
    </w:p>
    <w:p w:rsidR="005C0E03" w:rsidRPr="005C0E03" w:rsidRDefault="00C34A96" w:rsidP="00D9219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услуг</w:t>
      </w:r>
      <w:r w:rsidR="000A61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количество</w:t>
      </w:r>
      <w:r w:rsidR="005C0E03" w:rsidRPr="005C0E03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Overlap w:val="never"/>
        <w:tblW w:w="9544" w:type="dxa"/>
        <w:jc w:val="center"/>
        <w:tblInd w:w="-1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4"/>
        <w:gridCol w:w="4944"/>
        <w:gridCol w:w="1151"/>
        <w:gridCol w:w="2305"/>
      </w:tblGrid>
      <w:tr w:rsidR="000D551C" w:rsidTr="0003274C">
        <w:trPr>
          <w:trHeight w:hRule="exact" w:val="939"/>
          <w:jc w:val="center"/>
        </w:trPr>
        <w:tc>
          <w:tcPr>
            <w:tcW w:w="1144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44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Наименование услуги</w:t>
            </w:r>
          </w:p>
        </w:tc>
        <w:tc>
          <w:tcPr>
            <w:tcW w:w="1151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Ед.</w:t>
            </w:r>
          </w:p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изм.</w:t>
            </w:r>
          </w:p>
        </w:tc>
        <w:tc>
          <w:tcPr>
            <w:tcW w:w="2305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Кол-во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1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группы крови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546279" w:rsidP="008622B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3 048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2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резус фактора «Д»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5462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3 048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lastRenderedPageBreak/>
              <w:t>3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«Ке11»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5462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1 566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4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Фенотипирование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антигенов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5462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1 154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5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подгруппы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5462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1 350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6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Скрининг антиэритроцитарных антител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5462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4 753</w:t>
            </w:r>
          </w:p>
        </w:tc>
      </w:tr>
    </w:tbl>
    <w:p w:rsidR="000D551C" w:rsidRPr="005C0E03" w:rsidRDefault="000D551C" w:rsidP="000D55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81E3A" w:rsidRPr="005C0E03" w:rsidRDefault="00181E3A" w:rsidP="005C0E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181E3A" w:rsidRPr="005C0E03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56A72"/>
    <w:rsid w:val="0006350F"/>
    <w:rsid w:val="00074C7B"/>
    <w:rsid w:val="00085716"/>
    <w:rsid w:val="000968EF"/>
    <w:rsid w:val="000A61FF"/>
    <w:rsid w:val="000D551C"/>
    <w:rsid w:val="000F667A"/>
    <w:rsid w:val="00112964"/>
    <w:rsid w:val="0014710C"/>
    <w:rsid w:val="001633EE"/>
    <w:rsid w:val="00166770"/>
    <w:rsid w:val="0018092C"/>
    <w:rsid w:val="00181E3A"/>
    <w:rsid w:val="00187533"/>
    <w:rsid w:val="001B1047"/>
    <w:rsid w:val="001B7023"/>
    <w:rsid w:val="002346A8"/>
    <w:rsid w:val="00253B4B"/>
    <w:rsid w:val="00254F3E"/>
    <w:rsid w:val="00264A77"/>
    <w:rsid w:val="00267EC9"/>
    <w:rsid w:val="002712E2"/>
    <w:rsid w:val="00271F59"/>
    <w:rsid w:val="00285C8B"/>
    <w:rsid w:val="002B72BF"/>
    <w:rsid w:val="002D6C78"/>
    <w:rsid w:val="002E4558"/>
    <w:rsid w:val="00303C07"/>
    <w:rsid w:val="0030471E"/>
    <w:rsid w:val="003171D2"/>
    <w:rsid w:val="00327F9A"/>
    <w:rsid w:val="00330F48"/>
    <w:rsid w:val="0033133E"/>
    <w:rsid w:val="00350FC7"/>
    <w:rsid w:val="00362436"/>
    <w:rsid w:val="00373C7E"/>
    <w:rsid w:val="003909C6"/>
    <w:rsid w:val="003A3F33"/>
    <w:rsid w:val="003D267F"/>
    <w:rsid w:val="0041048D"/>
    <w:rsid w:val="00420BBF"/>
    <w:rsid w:val="00424CB9"/>
    <w:rsid w:val="004652A9"/>
    <w:rsid w:val="00477890"/>
    <w:rsid w:val="004C358F"/>
    <w:rsid w:val="00546279"/>
    <w:rsid w:val="00551A99"/>
    <w:rsid w:val="00582E1A"/>
    <w:rsid w:val="005C0E03"/>
    <w:rsid w:val="0063505B"/>
    <w:rsid w:val="00665F6F"/>
    <w:rsid w:val="00673495"/>
    <w:rsid w:val="007145D0"/>
    <w:rsid w:val="00736BB0"/>
    <w:rsid w:val="007721F7"/>
    <w:rsid w:val="00773565"/>
    <w:rsid w:val="00795313"/>
    <w:rsid w:val="007A08CF"/>
    <w:rsid w:val="007C15BE"/>
    <w:rsid w:val="007D0F0B"/>
    <w:rsid w:val="007D4C8C"/>
    <w:rsid w:val="00820C71"/>
    <w:rsid w:val="0083731C"/>
    <w:rsid w:val="00846A29"/>
    <w:rsid w:val="00847DA9"/>
    <w:rsid w:val="008622B9"/>
    <w:rsid w:val="00867175"/>
    <w:rsid w:val="008758F4"/>
    <w:rsid w:val="00877302"/>
    <w:rsid w:val="008C3432"/>
    <w:rsid w:val="008D4DC9"/>
    <w:rsid w:val="0093066D"/>
    <w:rsid w:val="00953091"/>
    <w:rsid w:val="00962546"/>
    <w:rsid w:val="009854B6"/>
    <w:rsid w:val="0099401C"/>
    <w:rsid w:val="009D69DF"/>
    <w:rsid w:val="009F0945"/>
    <w:rsid w:val="00A403C3"/>
    <w:rsid w:val="00A44BCA"/>
    <w:rsid w:val="00A73558"/>
    <w:rsid w:val="00A75F3F"/>
    <w:rsid w:val="00A978E2"/>
    <w:rsid w:val="00AC0F3A"/>
    <w:rsid w:val="00AE3EAD"/>
    <w:rsid w:val="00B136D6"/>
    <w:rsid w:val="00B5252C"/>
    <w:rsid w:val="00B72C38"/>
    <w:rsid w:val="00B74C0A"/>
    <w:rsid w:val="00BA26CC"/>
    <w:rsid w:val="00BD4195"/>
    <w:rsid w:val="00BF1876"/>
    <w:rsid w:val="00BF3BA3"/>
    <w:rsid w:val="00C169FA"/>
    <w:rsid w:val="00C34A96"/>
    <w:rsid w:val="00C47056"/>
    <w:rsid w:val="00C5261B"/>
    <w:rsid w:val="00C764BA"/>
    <w:rsid w:val="00CA472C"/>
    <w:rsid w:val="00CB3B10"/>
    <w:rsid w:val="00CB6AAD"/>
    <w:rsid w:val="00CE5426"/>
    <w:rsid w:val="00D23700"/>
    <w:rsid w:val="00D26864"/>
    <w:rsid w:val="00D515E1"/>
    <w:rsid w:val="00D73C84"/>
    <w:rsid w:val="00D92192"/>
    <w:rsid w:val="00DA05F1"/>
    <w:rsid w:val="00DA28A1"/>
    <w:rsid w:val="00DE42E2"/>
    <w:rsid w:val="00DF1106"/>
    <w:rsid w:val="00E208D4"/>
    <w:rsid w:val="00E814A4"/>
    <w:rsid w:val="00EF5926"/>
    <w:rsid w:val="00F1228E"/>
    <w:rsid w:val="00F209F1"/>
    <w:rsid w:val="00F40654"/>
    <w:rsid w:val="00F423E6"/>
    <w:rsid w:val="00F81F38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404AB-1535-44F7-B9B7-F83776A3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Молчанов Антон Игоревич</cp:lastModifiedBy>
  <cp:revision>12</cp:revision>
  <cp:lastPrinted>2016-02-03T02:29:00Z</cp:lastPrinted>
  <dcterms:created xsi:type="dcterms:W3CDTF">2016-11-25T12:25:00Z</dcterms:created>
  <dcterms:modified xsi:type="dcterms:W3CDTF">2019-01-22T10:23:00Z</dcterms:modified>
</cp:coreProperties>
</file>